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BA345" w14:textId="77777777" w:rsidR="00ED14EE" w:rsidRDefault="005E2D37">
      <w:pPr>
        <w:pStyle w:val="a3"/>
        <w:widowControl/>
        <w:spacing w:line="48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/>
          <w:color w:val="000000"/>
          <w:sz w:val="36"/>
          <w:szCs w:val="36"/>
        </w:rPr>
        <w:t>安徽省第</w:t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七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届普通高校青年教师教学竞赛</w:t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巢湖学院选拔赛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教学设计评分表</w:t>
      </w:r>
    </w:p>
    <w:p w14:paraId="1362C3EE" w14:textId="77777777" w:rsidR="00ED14EE" w:rsidRDefault="005E2D37">
      <w:pPr>
        <w:widowControl/>
        <w:spacing w:line="400" w:lineRule="atLeas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选手编号：</w:t>
      </w:r>
      <w:r>
        <w:rPr>
          <w:rFonts w:ascii="Times New Roman" w:eastAsia="宋体" w:hAnsi="Times New Roman" w:cs="Times New Roman"/>
          <w:b/>
          <w:color w:val="000000"/>
          <w:szCs w:val="32"/>
          <w:u w:val="single"/>
        </w:rPr>
        <w:t xml:space="preserve">                     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5637"/>
        <w:gridCol w:w="889"/>
        <w:gridCol w:w="848"/>
      </w:tblGrid>
      <w:tr w:rsidR="00ED14EE" w14:paraId="6B075289" w14:textId="77777777">
        <w:trPr>
          <w:trHeight w:val="854"/>
          <w:jc w:val="center"/>
        </w:trPr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237E442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990B4B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AD1B6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604D506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 w:rsidR="00ED14EE" w14:paraId="2DDB4ED4" w14:textId="77777777">
        <w:trPr>
          <w:trHeight w:val="1011"/>
          <w:jc w:val="center"/>
        </w:trPr>
        <w:tc>
          <w:tcPr>
            <w:tcW w:w="147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DF1C9D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</w:t>
            </w:r>
          </w:p>
          <w:p w14:paraId="26E9BBE6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设计</w:t>
            </w:r>
          </w:p>
          <w:p w14:paraId="7CC8BA0B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方案</w:t>
            </w:r>
          </w:p>
          <w:p w14:paraId="7800AF4F" w14:textId="77777777" w:rsidR="00ED14EE" w:rsidRDefault="005E2D37">
            <w:pPr>
              <w:spacing w:line="48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AAC4A1" w14:textId="77777777" w:rsidR="00ED14EE" w:rsidRDefault="005E2D37">
            <w:pPr>
              <w:widowControl/>
              <w:spacing w:line="48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0E78E1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3248D4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D14EE" w14:paraId="67EAE4B9" w14:textId="77777777">
        <w:trPr>
          <w:trHeight w:val="969"/>
          <w:jc w:val="center"/>
        </w:trPr>
        <w:tc>
          <w:tcPr>
            <w:tcW w:w="147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F97F84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4120F1" w14:textId="77777777" w:rsidR="00ED14EE" w:rsidRDefault="005E2D37">
            <w:pPr>
              <w:widowControl/>
              <w:spacing w:line="48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D8635E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E27237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D14EE" w14:paraId="078EF5CB" w14:textId="77777777">
        <w:trPr>
          <w:trHeight w:val="969"/>
          <w:jc w:val="center"/>
        </w:trPr>
        <w:tc>
          <w:tcPr>
            <w:tcW w:w="147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E544BE" w14:textId="77777777" w:rsidR="00ED14EE" w:rsidRDefault="00ED1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985BB5" w14:textId="77777777" w:rsidR="00ED14EE" w:rsidRDefault="005E2D37">
            <w:pPr>
              <w:widowControl/>
              <w:spacing w:line="48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B42BEB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101716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D14EE" w14:paraId="20038648" w14:textId="77777777">
        <w:trPr>
          <w:trHeight w:val="970"/>
          <w:jc w:val="center"/>
        </w:trPr>
        <w:tc>
          <w:tcPr>
            <w:tcW w:w="147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B407D2" w14:textId="77777777" w:rsidR="00ED14EE" w:rsidRDefault="00ED1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E3DF2" w14:textId="77777777" w:rsidR="00ED14EE" w:rsidRDefault="005E2D37">
            <w:pPr>
              <w:widowControl/>
              <w:spacing w:line="48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DFE12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8BBD7A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D14EE" w14:paraId="17207269" w14:textId="77777777">
        <w:trPr>
          <w:trHeight w:val="983"/>
          <w:jc w:val="center"/>
        </w:trPr>
        <w:tc>
          <w:tcPr>
            <w:tcW w:w="147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3EE734" w14:textId="77777777" w:rsidR="00ED14EE" w:rsidRDefault="00ED1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D26775" w14:textId="77777777" w:rsidR="00ED14EE" w:rsidRDefault="005E2D37">
            <w:pPr>
              <w:widowControl/>
              <w:spacing w:line="48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489DE6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CAD48F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D14EE" w14:paraId="17237EEB" w14:textId="77777777">
        <w:trPr>
          <w:trHeight w:val="969"/>
          <w:jc w:val="center"/>
        </w:trPr>
        <w:tc>
          <w:tcPr>
            <w:tcW w:w="147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B127D2" w14:textId="77777777" w:rsidR="00ED14EE" w:rsidRDefault="00ED1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84D2925" w14:textId="77777777" w:rsidR="00ED14EE" w:rsidRDefault="005E2D37">
            <w:pPr>
              <w:widowControl/>
              <w:spacing w:line="48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A65125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02E1B6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D14EE" w14:paraId="3DE2804E" w14:textId="77777777">
        <w:trPr>
          <w:trHeight w:val="1111"/>
          <w:jc w:val="center"/>
        </w:trPr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14D8C0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评委</w:t>
            </w:r>
          </w:p>
          <w:p w14:paraId="0EF1AD1B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56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671ECB" w14:textId="77777777" w:rsidR="00ED14EE" w:rsidRDefault="00ED14EE">
            <w:pPr>
              <w:widowControl/>
              <w:spacing w:line="480" w:lineRule="atLeast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D130D5" w14:textId="77777777" w:rsidR="00ED14EE" w:rsidRDefault="005E2D37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56F91" w14:textId="77777777" w:rsidR="00ED14EE" w:rsidRDefault="00ED14EE">
            <w:pPr>
              <w:widowControl/>
              <w:spacing w:line="48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</w:tbl>
    <w:p w14:paraId="19230BAB" w14:textId="77777777" w:rsidR="00ED14EE" w:rsidRDefault="005E2D37">
      <w:pPr>
        <w:widowControl/>
        <w:spacing w:line="400" w:lineRule="exact"/>
        <w:ind w:firstLineChars="100" w:firstLine="280"/>
        <w:jc w:val="left"/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注：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1.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评委评分保留小数点后两位。</w:t>
      </w:r>
    </w:p>
    <w:p w14:paraId="0CD0D3B1" w14:textId="77777777" w:rsidR="00ED14EE" w:rsidRDefault="005E2D37">
      <w:pPr>
        <w:widowControl/>
        <w:spacing w:line="400" w:lineRule="exact"/>
        <w:ind w:firstLineChars="300" w:firstLine="840"/>
        <w:jc w:val="left"/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2.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比赛成绩评定采用百分制，计算方式：教学设计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20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分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+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课堂教学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80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分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=100</w:t>
      </w:r>
      <w:r>
        <w:rPr>
          <w:rFonts w:ascii="Times New Roman" w:eastAsia="楷体_GB2312" w:hAnsi="Times New Roman" w:cs="Times New Roman"/>
          <w:color w:val="000000"/>
          <w:kern w:val="0"/>
          <w:sz w:val="28"/>
          <w:szCs w:val="28"/>
        </w:rPr>
        <w:t>分。</w:t>
      </w:r>
    </w:p>
    <w:p w14:paraId="7B573A3D" w14:textId="77777777" w:rsidR="00ED14EE" w:rsidRDefault="00ED14EE"/>
    <w:sectPr w:rsidR="00ED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10D93" w14:textId="77777777" w:rsidR="005E2D37" w:rsidRDefault="005E2D37" w:rsidP="00817820">
      <w:r>
        <w:separator/>
      </w:r>
    </w:p>
  </w:endnote>
  <w:endnote w:type="continuationSeparator" w:id="0">
    <w:p w14:paraId="09F7B0EA" w14:textId="77777777" w:rsidR="005E2D37" w:rsidRDefault="005E2D37" w:rsidP="0081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878E1" w14:textId="77777777" w:rsidR="005E2D37" w:rsidRDefault="005E2D37" w:rsidP="00817820">
      <w:r>
        <w:separator/>
      </w:r>
    </w:p>
  </w:footnote>
  <w:footnote w:type="continuationSeparator" w:id="0">
    <w:p w14:paraId="2A97E47F" w14:textId="77777777" w:rsidR="005E2D37" w:rsidRDefault="005E2D37" w:rsidP="0081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zc2M2Y4N2UzMzg0ZDE5ZTQxMzk0YjhjNjZhNTMifQ=="/>
  </w:docVars>
  <w:rsids>
    <w:rsidRoot w:val="00ED14EE"/>
    <w:rsid w:val="005E2D37"/>
    <w:rsid w:val="00817820"/>
    <w:rsid w:val="00ED14EE"/>
    <w:rsid w:val="193D29A2"/>
    <w:rsid w:val="6FE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29DE62-9DBE-4049-90D7-4E1CAE02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rFonts w:ascii="Calibri" w:eastAsia="宋体" w:hAnsi="Calibri" w:cs="Times New Roman"/>
      <w:sz w:val="24"/>
      <w:szCs w:val="24"/>
    </w:rPr>
  </w:style>
  <w:style w:type="paragraph" w:styleId="a4">
    <w:name w:val="header"/>
    <w:basedOn w:val="a"/>
    <w:link w:val="a5"/>
    <w:rsid w:val="0081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7820"/>
    <w:rPr>
      <w:kern w:val="2"/>
      <w:sz w:val="18"/>
      <w:szCs w:val="18"/>
    </w:rPr>
  </w:style>
  <w:style w:type="paragraph" w:styleId="a6">
    <w:name w:val="footer"/>
    <w:basedOn w:val="a"/>
    <w:link w:val="a7"/>
    <w:rsid w:val="0081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78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2023-06-02T06:39:00Z</dcterms:created>
  <dcterms:modified xsi:type="dcterms:W3CDTF">2025-05-08T08:19:00Z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0F767B23B1B34CCBB79D1A91EC51603B_12</vt:lpwstr>
  </property>
  <property fmtid="{D5CDD505-2E9C-101B-9397-08002B2CF9AE}" pid="4" name="KSOTemplateDocerSaveRecord">
    <vt:lpwstr>eyJoZGlkIjoiOTU2MjBiYzAxMDY5YTFmOTMyOTEzZTJiNDAxMDdjODQiLCJ1c2VySWQiOiIyMzI1MzIwMTMifQ==</vt:lpwstr>
  </property>
</Properties>
</file>