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15" w:rsidRPr="00F961F4" w:rsidRDefault="006B3D15" w:rsidP="006B3D15">
      <w:pPr>
        <w:pStyle w:val="2"/>
        <w:spacing w:after="120"/>
        <w:rPr>
          <w:rFonts w:ascii="黑体"/>
          <w:lang w:eastAsia="zh-CN"/>
        </w:rPr>
      </w:pPr>
      <w:bookmarkStart w:id="0" w:name="_Toc331359486"/>
      <w:bookmarkStart w:id="1" w:name="_Toc332582577"/>
      <w:bookmarkStart w:id="2" w:name="_Toc351328850"/>
      <w:bookmarkStart w:id="3" w:name="_Toc383654287"/>
      <w:r w:rsidRPr="00F961F4">
        <w:rPr>
          <w:rFonts w:ascii="宋体" w:hAnsi="宋体" w:hint="eastAsia"/>
          <w:b w:val="0"/>
          <w:szCs w:val="24"/>
          <w:lang w:eastAsia="zh-CN"/>
        </w:rPr>
        <w:t>附表A</w:t>
      </w:r>
      <w:r w:rsidR="00700C4E">
        <w:rPr>
          <w:rFonts w:ascii="宋体" w:hAnsi="宋体"/>
          <w:b w:val="0"/>
          <w:szCs w:val="24"/>
          <w:lang w:eastAsia="zh-CN"/>
        </w:rPr>
        <w:t>1</w:t>
      </w:r>
      <w:r w:rsidRPr="00F961F4">
        <w:rPr>
          <w:rFonts w:ascii="宋体" w:hAnsi="宋体" w:hint="eastAsia"/>
          <w:b w:val="0"/>
          <w:szCs w:val="24"/>
          <w:lang w:eastAsia="zh-CN"/>
        </w:rPr>
        <w:t xml:space="preserve">-1：  </w:t>
      </w:r>
      <w:r w:rsidRPr="00F961F4">
        <w:rPr>
          <w:rFonts w:ascii="宋体" w:hAnsi="宋体" w:hint="eastAsia"/>
          <w:szCs w:val="24"/>
          <w:lang w:eastAsia="zh-CN"/>
        </w:rPr>
        <w:t xml:space="preserve">         </w:t>
      </w:r>
      <w:r w:rsidRPr="00F961F4">
        <w:rPr>
          <w:rFonts w:ascii="黑体" w:eastAsia="黑体" w:hint="eastAsia"/>
          <w:b w:val="0"/>
          <w:sz w:val="32"/>
          <w:szCs w:val="32"/>
          <w:u w:val="single"/>
          <w:lang w:eastAsia="zh-CN"/>
        </w:rPr>
        <w:t xml:space="preserve">   </w:t>
      </w:r>
      <w:r w:rsidR="00700C4E">
        <w:rPr>
          <w:rFonts w:ascii="黑体" w:eastAsia="黑体"/>
          <w:b w:val="0"/>
          <w:sz w:val="32"/>
          <w:szCs w:val="32"/>
          <w:u w:val="single"/>
          <w:lang w:eastAsia="zh-CN"/>
        </w:rPr>
        <w:t xml:space="preserve">   </w:t>
      </w:r>
      <w:r w:rsidRPr="00F961F4">
        <w:rPr>
          <w:rFonts w:ascii="黑体" w:eastAsia="黑体" w:hint="eastAsia"/>
          <w:b w:val="0"/>
          <w:sz w:val="32"/>
          <w:szCs w:val="32"/>
          <w:u w:val="single"/>
          <w:lang w:eastAsia="zh-CN"/>
        </w:rPr>
        <w:t xml:space="preserve">   类专业</w:t>
      </w:r>
      <w:r w:rsidRPr="00F961F4">
        <w:rPr>
          <w:rFonts w:ascii="黑体" w:eastAsia="黑体" w:hint="eastAsia"/>
          <w:b w:val="0"/>
          <w:sz w:val="32"/>
          <w:szCs w:val="32"/>
          <w:lang w:eastAsia="zh-CN"/>
        </w:rPr>
        <w:t>认证委员会</w:t>
      </w:r>
      <w:bookmarkEnd w:id="0"/>
      <w:bookmarkEnd w:id="1"/>
      <w:bookmarkEnd w:id="2"/>
      <w:bookmarkEnd w:id="3"/>
    </w:p>
    <w:p w:rsidR="006B3D15" w:rsidRPr="00F961F4" w:rsidRDefault="006B3D15" w:rsidP="00700C4E">
      <w:pPr>
        <w:pStyle w:val="3"/>
        <w:spacing w:before="120" w:after="120"/>
        <w:jc w:val="center"/>
        <w:rPr>
          <w:rFonts w:ascii="黑体" w:eastAsia="黑体"/>
          <w:szCs w:val="32"/>
        </w:rPr>
      </w:pPr>
      <w:r w:rsidRPr="00F961F4">
        <w:rPr>
          <w:rFonts w:ascii="黑体" w:eastAsia="黑体" w:hint="eastAsia"/>
          <w:b w:val="0"/>
          <w:szCs w:val="32"/>
        </w:rPr>
        <w:t xml:space="preserve">  </w:t>
      </w:r>
      <w:r w:rsidRPr="00F961F4">
        <w:rPr>
          <w:rFonts w:ascii="黑体" w:eastAsia="黑体" w:hint="eastAsia"/>
          <w:szCs w:val="32"/>
        </w:rPr>
        <w:t xml:space="preserve"> </w:t>
      </w:r>
      <w:bookmarkStart w:id="4" w:name="_Toc332582578"/>
      <w:bookmarkStart w:id="5" w:name="_Toc351328851"/>
      <w:bookmarkStart w:id="6" w:name="_Toc383654288"/>
      <w:r w:rsidRPr="00F961F4">
        <w:rPr>
          <w:rFonts w:ascii="黑体" w:eastAsia="黑体" w:hint="eastAsia"/>
          <w:szCs w:val="32"/>
        </w:rPr>
        <w:t>“自评报告审核意见Ⅰ”（参考格式）</w:t>
      </w:r>
      <w:bookmarkEnd w:id="4"/>
      <w:bookmarkEnd w:id="5"/>
      <w:bookmarkEnd w:id="6"/>
    </w:p>
    <w:p w:rsidR="006B3D15" w:rsidRPr="00F961F4" w:rsidRDefault="006B3D15" w:rsidP="006B3D15">
      <w:pPr>
        <w:rPr>
          <w:rFonts w:ascii="宋体" w:hAnsi="宋体"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>接受认证学校和专业：</w:t>
      </w:r>
    </w:p>
    <w:p w:rsidR="006B3D15" w:rsidRPr="00F961F4" w:rsidRDefault="006B3D15" w:rsidP="006B3D15">
      <w:pPr>
        <w:rPr>
          <w:rFonts w:ascii="宋体" w:hAnsi="宋体"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 xml:space="preserve">审核方式： </w:t>
      </w:r>
    </w:p>
    <w:p w:rsidR="006B3D15" w:rsidRPr="00F961F4" w:rsidRDefault="006B3D15" w:rsidP="006B3D15">
      <w:pPr>
        <w:rPr>
          <w:rFonts w:ascii="黑体" w:eastAsia="黑体" w:hAnsi="宋体"/>
          <w:b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>审核意见：</w:t>
      </w:r>
      <w:r w:rsidRPr="00F961F4">
        <w:rPr>
          <w:rFonts w:ascii="黑体" w:eastAsia="黑体" w:hAnsi="宋体" w:hint="eastAsia"/>
          <w:b/>
          <w:sz w:val="28"/>
          <w:szCs w:val="28"/>
        </w:rPr>
        <w:t>《自评报告》通过审核，无需补充修改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7162"/>
      </w:tblGrid>
      <w:tr w:rsidR="006B3D15" w:rsidRPr="00F961F4" w:rsidTr="00FB06B7">
        <w:trPr>
          <w:trHeight w:val="831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961F4">
              <w:rPr>
                <w:rFonts w:ascii="宋体" w:hAnsi="宋体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961F4">
              <w:rPr>
                <w:rFonts w:ascii="宋体" w:hAnsi="宋体" w:hint="eastAsia"/>
                <w:b/>
                <w:sz w:val="24"/>
                <w:szCs w:val="24"/>
              </w:rPr>
              <w:t>需要现场考查专家组进校核实的问题</w:t>
            </w:r>
          </w:p>
        </w:tc>
      </w:tr>
      <w:tr w:rsidR="006B3D15" w:rsidRPr="00F961F4" w:rsidTr="00FB06B7">
        <w:trPr>
          <w:trHeight w:val="1090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学生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1．</w:t>
            </w:r>
          </w:p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2．</w:t>
            </w:r>
          </w:p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……</w:t>
            </w:r>
          </w:p>
        </w:tc>
      </w:tr>
      <w:tr w:rsidR="006B3D15" w:rsidRPr="00F961F4" w:rsidTr="00700C4E">
        <w:trPr>
          <w:trHeight w:val="96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培养目标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D15" w:rsidRPr="00F961F4" w:rsidTr="00700C4E">
        <w:trPr>
          <w:trHeight w:val="96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毕业要求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D15" w:rsidRPr="00F961F4" w:rsidTr="00700C4E">
        <w:trPr>
          <w:trHeight w:val="96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持续改进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D15" w:rsidRPr="00F961F4" w:rsidTr="00700C4E">
        <w:trPr>
          <w:trHeight w:val="96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课程体系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D15" w:rsidRPr="00F961F4" w:rsidTr="00700C4E">
        <w:trPr>
          <w:trHeight w:val="96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师资队伍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D15" w:rsidRPr="00F961F4" w:rsidTr="00700C4E">
        <w:trPr>
          <w:trHeight w:val="96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支持条件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B3D15" w:rsidRPr="00F961F4" w:rsidTr="00700C4E">
        <w:trPr>
          <w:trHeight w:val="508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961F4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B3D15" w:rsidRPr="00F961F4" w:rsidRDefault="006B3D15" w:rsidP="006B3D15">
      <w:pPr>
        <w:rPr>
          <w:rFonts w:ascii="宋体" w:hAnsi="宋体"/>
          <w:szCs w:val="21"/>
        </w:rPr>
      </w:pPr>
      <w:r w:rsidRPr="00F961F4">
        <w:rPr>
          <w:rFonts w:ascii="宋体" w:hAnsi="宋体" w:hint="eastAsia"/>
          <w:szCs w:val="21"/>
        </w:rPr>
        <w:t>备注：本表格式仅供参考，可根据需要另行设计安排相关材料，但应包含本表中的相关内容。</w:t>
      </w:r>
    </w:p>
    <w:p w:rsidR="006B3D15" w:rsidRPr="00F961F4" w:rsidRDefault="006B3D15" w:rsidP="006B3D15">
      <w:pPr>
        <w:ind w:right="420"/>
        <w:jc w:val="center"/>
        <w:rPr>
          <w:rFonts w:ascii="宋体" w:hAnsi="宋体"/>
          <w:b/>
          <w:szCs w:val="21"/>
        </w:rPr>
      </w:pPr>
      <w:r w:rsidRPr="00F961F4">
        <w:rPr>
          <w:rFonts w:ascii="宋体" w:hAnsi="宋体" w:hint="eastAsia"/>
          <w:b/>
          <w:szCs w:val="21"/>
        </w:rPr>
        <w:t xml:space="preserve">                                       </w:t>
      </w:r>
    </w:p>
    <w:p w:rsidR="006B3D15" w:rsidRPr="00F961F4" w:rsidRDefault="006B3D15" w:rsidP="006B3D15">
      <w:pPr>
        <w:ind w:right="420"/>
        <w:jc w:val="center"/>
        <w:rPr>
          <w:rFonts w:ascii="宋体" w:hAnsi="宋体"/>
          <w:sz w:val="24"/>
          <w:szCs w:val="24"/>
        </w:rPr>
      </w:pPr>
      <w:r w:rsidRPr="00F961F4">
        <w:rPr>
          <w:rFonts w:ascii="宋体" w:hAnsi="宋体" w:hint="eastAsia"/>
          <w:sz w:val="24"/>
          <w:szCs w:val="24"/>
        </w:rPr>
        <w:t xml:space="preserve">           </w:t>
      </w:r>
      <w:r w:rsidRPr="00F961F4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F961F4">
        <w:rPr>
          <w:rFonts w:ascii="宋体" w:hAnsi="宋体" w:hint="eastAsia"/>
          <w:sz w:val="24"/>
          <w:szCs w:val="24"/>
        </w:rPr>
        <w:t>类专业认证委员会主任（签字）：</w:t>
      </w:r>
    </w:p>
    <w:p w:rsidR="006B3D15" w:rsidRPr="00F961F4" w:rsidRDefault="006B3D15" w:rsidP="006B3D15">
      <w:pPr>
        <w:ind w:right="420"/>
        <w:jc w:val="center"/>
        <w:rPr>
          <w:rFonts w:ascii="宋体" w:hAnsi="宋体"/>
          <w:sz w:val="24"/>
          <w:szCs w:val="24"/>
        </w:rPr>
      </w:pPr>
      <w:r w:rsidRPr="00F961F4">
        <w:rPr>
          <w:rFonts w:ascii="宋体" w:hAnsi="宋体" w:hint="eastAsia"/>
          <w:sz w:val="24"/>
          <w:szCs w:val="24"/>
        </w:rPr>
        <w:t xml:space="preserve">     年    月   日</w:t>
      </w:r>
    </w:p>
    <w:p w:rsidR="006B3D15" w:rsidRPr="00F961F4" w:rsidRDefault="006B3D15" w:rsidP="006B3D15">
      <w:pPr>
        <w:pStyle w:val="2"/>
        <w:spacing w:after="120"/>
        <w:rPr>
          <w:rFonts w:ascii="黑体"/>
          <w:lang w:eastAsia="zh-CN"/>
        </w:rPr>
      </w:pPr>
      <w:bookmarkStart w:id="7" w:name="_Toc331359488"/>
      <w:bookmarkStart w:id="8" w:name="_Toc332582579"/>
      <w:bookmarkStart w:id="9" w:name="_Toc351328852"/>
      <w:bookmarkStart w:id="10" w:name="_Toc383654289"/>
      <w:r w:rsidRPr="00F961F4">
        <w:rPr>
          <w:rFonts w:ascii="宋体" w:hAnsi="宋体" w:hint="eastAsia"/>
          <w:b w:val="0"/>
          <w:szCs w:val="24"/>
          <w:lang w:eastAsia="zh-CN"/>
        </w:rPr>
        <w:lastRenderedPageBreak/>
        <w:t>附表A</w:t>
      </w:r>
      <w:r w:rsidR="00700C4E">
        <w:rPr>
          <w:rFonts w:ascii="宋体" w:hAnsi="宋体"/>
          <w:b w:val="0"/>
          <w:szCs w:val="24"/>
          <w:lang w:eastAsia="zh-CN"/>
        </w:rPr>
        <w:t>1</w:t>
      </w:r>
      <w:r w:rsidRPr="00F961F4">
        <w:rPr>
          <w:rFonts w:ascii="宋体" w:hAnsi="宋体" w:hint="eastAsia"/>
          <w:b w:val="0"/>
          <w:szCs w:val="24"/>
          <w:lang w:eastAsia="zh-CN"/>
        </w:rPr>
        <w:t>-2：</w:t>
      </w:r>
      <w:r w:rsidRPr="00F961F4">
        <w:rPr>
          <w:rFonts w:ascii="宋体" w:hAnsi="宋体" w:hint="eastAsia"/>
          <w:szCs w:val="24"/>
          <w:lang w:eastAsia="zh-CN"/>
        </w:rPr>
        <w:t xml:space="preserve">                </w:t>
      </w:r>
      <w:r w:rsidRPr="00F961F4">
        <w:rPr>
          <w:rFonts w:ascii="黑体" w:eastAsia="黑体" w:hint="eastAsia"/>
          <w:b w:val="0"/>
          <w:sz w:val="32"/>
          <w:szCs w:val="32"/>
          <w:u w:val="single"/>
          <w:lang w:eastAsia="zh-CN"/>
        </w:rPr>
        <w:t xml:space="preserve">      类专业</w:t>
      </w:r>
      <w:r w:rsidRPr="00F961F4">
        <w:rPr>
          <w:rFonts w:ascii="黑体" w:eastAsia="黑体" w:hint="eastAsia"/>
          <w:b w:val="0"/>
          <w:sz w:val="32"/>
          <w:szCs w:val="32"/>
          <w:lang w:eastAsia="zh-CN"/>
        </w:rPr>
        <w:t>认证委员会</w:t>
      </w:r>
      <w:bookmarkEnd w:id="7"/>
      <w:bookmarkEnd w:id="8"/>
      <w:bookmarkEnd w:id="9"/>
      <w:bookmarkEnd w:id="10"/>
    </w:p>
    <w:p w:rsidR="006B3D15" w:rsidRPr="00F961F4" w:rsidRDefault="006B3D15" w:rsidP="006B3D15">
      <w:pPr>
        <w:pStyle w:val="3"/>
        <w:jc w:val="center"/>
        <w:rPr>
          <w:rFonts w:ascii="黑体" w:eastAsia="黑体"/>
          <w:szCs w:val="32"/>
        </w:rPr>
      </w:pPr>
      <w:r w:rsidRPr="00F961F4">
        <w:rPr>
          <w:rFonts w:ascii="黑体" w:eastAsia="黑体" w:hint="eastAsia"/>
          <w:szCs w:val="32"/>
        </w:rPr>
        <w:t xml:space="preserve">   </w:t>
      </w:r>
      <w:bookmarkStart w:id="11" w:name="_Toc331359489"/>
      <w:bookmarkStart w:id="12" w:name="_Toc332582580"/>
      <w:bookmarkStart w:id="13" w:name="_Toc351328853"/>
      <w:bookmarkStart w:id="14" w:name="_Toc383654290"/>
      <w:r w:rsidRPr="00F961F4">
        <w:rPr>
          <w:rFonts w:ascii="黑体" w:eastAsia="黑体" w:hint="eastAsia"/>
          <w:szCs w:val="32"/>
        </w:rPr>
        <w:t>“自评报告审核意见Ⅱ”（参考格式）</w:t>
      </w:r>
      <w:bookmarkEnd w:id="11"/>
      <w:bookmarkEnd w:id="12"/>
      <w:bookmarkEnd w:id="13"/>
      <w:bookmarkEnd w:id="14"/>
    </w:p>
    <w:p w:rsidR="006B3D15" w:rsidRPr="00F961F4" w:rsidRDefault="006B3D15" w:rsidP="006B3D15">
      <w:pPr>
        <w:rPr>
          <w:rFonts w:ascii="宋体" w:hAnsi="宋体"/>
          <w:szCs w:val="21"/>
        </w:rPr>
      </w:pPr>
      <w:r w:rsidRPr="00F961F4">
        <w:rPr>
          <w:rFonts w:ascii="宋体" w:hAnsi="宋体" w:hint="eastAsia"/>
          <w:sz w:val="28"/>
          <w:szCs w:val="28"/>
        </w:rPr>
        <w:t>接受认证学校和专业：</w:t>
      </w:r>
      <w:r w:rsidRPr="00F961F4">
        <w:rPr>
          <w:rFonts w:ascii="宋体" w:hAnsi="宋体" w:hint="eastAsia"/>
          <w:szCs w:val="21"/>
        </w:rPr>
        <w:t xml:space="preserve"> </w:t>
      </w:r>
    </w:p>
    <w:p w:rsidR="006B3D15" w:rsidRPr="00F961F4" w:rsidRDefault="006B3D15" w:rsidP="006B3D15">
      <w:pPr>
        <w:rPr>
          <w:rFonts w:ascii="宋体" w:hAnsi="宋体"/>
          <w:szCs w:val="21"/>
        </w:rPr>
      </w:pPr>
      <w:r w:rsidRPr="00F961F4">
        <w:rPr>
          <w:rFonts w:ascii="宋体" w:hAnsi="宋体" w:hint="eastAsia"/>
          <w:sz w:val="28"/>
          <w:szCs w:val="28"/>
        </w:rPr>
        <w:t>审核方式：</w:t>
      </w:r>
      <w:r w:rsidRPr="00F961F4">
        <w:rPr>
          <w:rFonts w:ascii="宋体" w:hAnsi="宋体" w:hint="eastAsia"/>
          <w:szCs w:val="21"/>
        </w:rPr>
        <w:t xml:space="preserve"> </w:t>
      </w:r>
    </w:p>
    <w:p w:rsidR="006B3D15" w:rsidRPr="00F961F4" w:rsidRDefault="006B3D15" w:rsidP="006B3D15">
      <w:pPr>
        <w:rPr>
          <w:rFonts w:ascii="仿宋_GB2312" w:eastAsia="仿宋_GB2312" w:hAnsi="宋体"/>
          <w:b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>审核意见：</w:t>
      </w:r>
      <w:r w:rsidRPr="00F961F4">
        <w:rPr>
          <w:rFonts w:ascii="黑体" w:eastAsia="黑体" w:hAnsi="宋体" w:hint="eastAsia"/>
          <w:b/>
          <w:sz w:val="28"/>
          <w:szCs w:val="28"/>
        </w:rPr>
        <w:t>补充修改《自评报告》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5182"/>
        <w:gridCol w:w="2520"/>
      </w:tblGrid>
      <w:tr w:rsidR="006B3D15" w:rsidRPr="00F961F4" w:rsidTr="00FB06B7">
        <w:trPr>
          <w:trHeight w:val="831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61F4">
              <w:rPr>
                <w:rFonts w:ascii="宋体" w:hAnsi="宋体" w:hint="eastAsia"/>
                <w:b/>
                <w:szCs w:val="21"/>
              </w:rPr>
              <w:t>指标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61F4">
              <w:rPr>
                <w:rFonts w:ascii="宋体" w:hAnsi="宋体" w:hint="eastAsia"/>
                <w:b/>
                <w:szCs w:val="21"/>
              </w:rPr>
              <w:t>需要学校补充、修改的材料、以及需要学校说明的问题</w:t>
            </w: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61F4">
              <w:rPr>
                <w:rFonts w:ascii="宋体" w:hAnsi="宋体" w:hint="eastAsia"/>
                <w:b/>
                <w:szCs w:val="21"/>
              </w:rPr>
              <w:t>需要现场考查专家组</w:t>
            </w:r>
          </w:p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61F4">
              <w:rPr>
                <w:rFonts w:ascii="宋体" w:hAnsi="宋体" w:hint="eastAsia"/>
                <w:b/>
                <w:szCs w:val="21"/>
              </w:rPr>
              <w:t>进校核实的问题</w:t>
            </w:r>
          </w:p>
        </w:tc>
      </w:tr>
      <w:tr w:rsidR="006B3D15" w:rsidRPr="00F961F4" w:rsidTr="00FB06B7">
        <w:trPr>
          <w:trHeight w:val="1090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学生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1．</w:t>
            </w:r>
          </w:p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2．</w:t>
            </w:r>
          </w:p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1．</w:t>
            </w:r>
          </w:p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2．</w:t>
            </w:r>
          </w:p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6B3D15" w:rsidRPr="00F961F4" w:rsidTr="00FB06B7">
        <w:trPr>
          <w:trHeight w:val="1076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培养目标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1076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毕业要求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1090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持续改进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78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课程体系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936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师资队伍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906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支持条件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882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其他</w:t>
            </w:r>
          </w:p>
        </w:tc>
        <w:tc>
          <w:tcPr>
            <w:tcW w:w="518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</w:rPr>
            </w:pPr>
          </w:p>
        </w:tc>
        <w:tc>
          <w:tcPr>
            <w:tcW w:w="2520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</w:rPr>
            </w:pPr>
          </w:p>
        </w:tc>
      </w:tr>
    </w:tbl>
    <w:p w:rsidR="006B3D15" w:rsidRPr="00F961F4" w:rsidRDefault="006B3D15" w:rsidP="006B3D15">
      <w:pPr>
        <w:rPr>
          <w:rFonts w:ascii="宋体" w:hAnsi="宋体"/>
          <w:szCs w:val="21"/>
        </w:rPr>
      </w:pPr>
      <w:r w:rsidRPr="00F961F4">
        <w:rPr>
          <w:rFonts w:ascii="宋体" w:hAnsi="宋体" w:hint="eastAsia"/>
          <w:szCs w:val="21"/>
        </w:rPr>
        <w:t>备注：本表格式仅供参考，可根据需要另行设计安排相关材料，但应包含本表中的相关内容。</w:t>
      </w:r>
    </w:p>
    <w:p w:rsidR="006B3D15" w:rsidRPr="00F961F4" w:rsidRDefault="006B3D15" w:rsidP="006B3D15">
      <w:pPr>
        <w:rPr>
          <w:rFonts w:ascii="宋体" w:hAnsi="宋体"/>
          <w:b/>
          <w:szCs w:val="21"/>
        </w:rPr>
      </w:pPr>
    </w:p>
    <w:p w:rsidR="006B3D15" w:rsidRPr="00F961F4" w:rsidRDefault="006B3D15" w:rsidP="006B3D15">
      <w:pPr>
        <w:ind w:right="420"/>
        <w:jc w:val="center"/>
        <w:rPr>
          <w:rFonts w:ascii="宋体" w:hAnsi="宋体"/>
          <w:sz w:val="24"/>
          <w:szCs w:val="24"/>
        </w:rPr>
      </w:pPr>
      <w:r w:rsidRPr="00F961F4">
        <w:rPr>
          <w:rFonts w:ascii="宋体" w:hAnsi="宋体" w:hint="eastAsia"/>
          <w:sz w:val="24"/>
          <w:szCs w:val="24"/>
        </w:rPr>
        <w:t xml:space="preserve">           </w:t>
      </w:r>
      <w:r w:rsidRPr="00F961F4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F961F4">
        <w:rPr>
          <w:rFonts w:ascii="宋体" w:hAnsi="宋体" w:hint="eastAsia"/>
          <w:sz w:val="24"/>
          <w:szCs w:val="24"/>
        </w:rPr>
        <w:t>类专业认证委员会主任（签字）：</w:t>
      </w:r>
    </w:p>
    <w:p w:rsidR="006B3D15" w:rsidRPr="00F961F4" w:rsidRDefault="006B3D15" w:rsidP="006B3D15">
      <w:pPr>
        <w:ind w:right="420"/>
        <w:jc w:val="center"/>
        <w:rPr>
          <w:rFonts w:ascii="宋体" w:hAnsi="宋体"/>
          <w:sz w:val="24"/>
          <w:szCs w:val="24"/>
        </w:rPr>
      </w:pPr>
      <w:r w:rsidRPr="00F961F4">
        <w:rPr>
          <w:rFonts w:ascii="宋体" w:hAnsi="宋体" w:hint="eastAsia"/>
          <w:sz w:val="24"/>
          <w:szCs w:val="24"/>
        </w:rPr>
        <w:t xml:space="preserve">     年    月   日</w:t>
      </w:r>
    </w:p>
    <w:p w:rsidR="006B3D15" w:rsidRPr="00F961F4" w:rsidRDefault="006B3D15" w:rsidP="006B3D15">
      <w:pPr>
        <w:pStyle w:val="2"/>
        <w:spacing w:after="120"/>
        <w:rPr>
          <w:rFonts w:ascii="黑体"/>
          <w:lang w:eastAsia="zh-CN"/>
        </w:rPr>
      </w:pPr>
      <w:bookmarkStart w:id="15" w:name="_Toc331359490"/>
      <w:bookmarkStart w:id="16" w:name="_Toc332582581"/>
      <w:bookmarkStart w:id="17" w:name="_Toc351328854"/>
      <w:bookmarkStart w:id="18" w:name="_Toc383654291"/>
      <w:r w:rsidRPr="00F961F4">
        <w:rPr>
          <w:rFonts w:ascii="宋体" w:hAnsi="宋体" w:hint="eastAsia"/>
          <w:b w:val="0"/>
          <w:szCs w:val="24"/>
          <w:lang w:eastAsia="zh-CN"/>
        </w:rPr>
        <w:lastRenderedPageBreak/>
        <w:t>附表A</w:t>
      </w:r>
      <w:r w:rsidR="00700C4E">
        <w:rPr>
          <w:rFonts w:ascii="宋体" w:hAnsi="宋体"/>
          <w:b w:val="0"/>
          <w:szCs w:val="24"/>
          <w:lang w:eastAsia="zh-CN"/>
        </w:rPr>
        <w:t>1</w:t>
      </w:r>
      <w:r w:rsidRPr="00F961F4">
        <w:rPr>
          <w:rFonts w:ascii="宋体" w:hAnsi="宋体" w:hint="eastAsia"/>
          <w:b w:val="0"/>
          <w:szCs w:val="24"/>
          <w:lang w:eastAsia="zh-CN"/>
        </w:rPr>
        <w:t>-3：</w:t>
      </w:r>
      <w:r w:rsidRPr="00F961F4">
        <w:rPr>
          <w:rFonts w:ascii="宋体" w:hAnsi="宋体" w:hint="eastAsia"/>
          <w:szCs w:val="24"/>
          <w:lang w:eastAsia="zh-CN"/>
        </w:rPr>
        <w:t xml:space="preserve">                </w:t>
      </w:r>
      <w:r w:rsidRPr="00F961F4">
        <w:rPr>
          <w:rFonts w:ascii="黑体" w:eastAsia="黑体" w:hint="eastAsia"/>
          <w:b w:val="0"/>
          <w:sz w:val="32"/>
          <w:szCs w:val="32"/>
          <w:u w:val="single"/>
          <w:lang w:eastAsia="zh-CN"/>
        </w:rPr>
        <w:t xml:space="preserve">     类专业</w:t>
      </w:r>
      <w:r w:rsidRPr="00F961F4">
        <w:rPr>
          <w:rFonts w:ascii="黑体" w:eastAsia="黑体" w:hint="eastAsia"/>
          <w:b w:val="0"/>
          <w:sz w:val="32"/>
          <w:szCs w:val="32"/>
          <w:lang w:eastAsia="zh-CN"/>
        </w:rPr>
        <w:t>认证委员会</w:t>
      </w:r>
      <w:bookmarkEnd w:id="15"/>
      <w:bookmarkEnd w:id="16"/>
      <w:bookmarkEnd w:id="17"/>
      <w:bookmarkEnd w:id="18"/>
    </w:p>
    <w:p w:rsidR="006B3D15" w:rsidRPr="00F961F4" w:rsidRDefault="006B3D15" w:rsidP="006B3D15">
      <w:pPr>
        <w:pStyle w:val="3"/>
        <w:jc w:val="center"/>
        <w:rPr>
          <w:rFonts w:ascii="黑体" w:eastAsia="黑体"/>
          <w:szCs w:val="32"/>
        </w:rPr>
      </w:pPr>
      <w:r w:rsidRPr="00F961F4">
        <w:rPr>
          <w:rFonts w:ascii="黑体" w:eastAsia="黑体" w:hint="eastAsia"/>
          <w:szCs w:val="32"/>
        </w:rPr>
        <w:t xml:space="preserve">   </w:t>
      </w:r>
      <w:bookmarkStart w:id="19" w:name="_Toc331359491"/>
      <w:bookmarkStart w:id="20" w:name="_Toc332582582"/>
      <w:bookmarkStart w:id="21" w:name="_Toc351328855"/>
      <w:bookmarkStart w:id="22" w:name="_Toc383654292"/>
      <w:r w:rsidRPr="00F961F4">
        <w:rPr>
          <w:rFonts w:ascii="黑体" w:eastAsia="黑体" w:hint="eastAsia"/>
          <w:szCs w:val="32"/>
        </w:rPr>
        <w:t>“自评报告审核意见Ⅲ”（参考格式）</w:t>
      </w:r>
      <w:bookmarkEnd w:id="19"/>
      <w:bookmarkEnd w:id="20"/>
      <w:bookmarkEnd w:id="21"/>
      <w:bookmarkEnd w:id="22"/>
    </w:p>
    <w:p w:rsidR="006B3D15" w:rsidRPr="00F961F4" w:rsidRDefault="006B3D15" w:rsidP="006B3D15">
      <w:pPr>
        <w:rPr>
          <w:rFonts w:ascii="宋体" w:hAnsi="宋体"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>接受认证学校和专业：</w:t>
      </w:r>
    </w:p>
    <w:p w:rsidR="006B3D15" w:rsidRPr="00F961F4" w:rsidRDefault="006B3D15" w:rsidP="006B3D15">
      <w:pPr>
        <w:rPr>
          <w:rFonts w:ascii="宋体" w:hAnsi="宋体"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 xml:space="preserve">审核方式： </w:t>
      </w:r>
    </w:p>
    <w:p w:rsidR="006B3D15" w:rsidRPr="00F961F4" w:rsidRDefault="006B3D15" w:rsidP="006B3D15">
      <w:pPr>
        <w:rPr>
          <w:rFonts w:ascii="黑体" w:eastAsia="黑体" w:hAnsi="宋体"/>
          <w:b/>
          <w:sz w:val="28"/>
          <w:szCs w:val="28"/>
        </w:rPr>
      </w:pPr>
      <w:r w:rsidRPr="00F961F4">
        <w:rPr>
          <w:rFonts w:ascii="宋体" w:hAnsi="宋体" w:hint="eastAsia"/>
          <w:sz w:val="28"/>
          <w:szCs w:val="28"/>
        </w:rPr>
        <w:t>审核意见：</w:t>
      </w:r>
      <w:r w:rsidRPr="00F961F4">
        <w:rPr>
          <w:rFonts w:ascii="黑体" w:eastAsia="黑体" w:hAnsi="宋体" w:hint="eastAsia"/>
          <w:b/>
          <w:sz w:val="28"/>
          <w:szCs w:val="28"/>
        </w:rPr>
        <w:t>《自评报告》不予通过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7162"/>
      </w:tblGrid>
      <w:tr w:rsidR="006B3D15" w:rsidRPr="00F961F4" w:rsidTr="00FB06B7">
        <w:trPr>
          <w:trHeight w:val="831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61F4">
              <w:rPr>
                <w:rFonts w:ascii="宋体" w:hAnsi="宋体" w:hint="eastAsia"/>
                <w:b/>
                <w:szCs w:val="21"/>
              </w:rPr>
              <w:t>指标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961F4">
              <w:rPr>
                <w:rFonts w:ascii="宋体" w:hAnsi="宋体" w:hint="eastAsia"/>
                <w:b/>
                <w:szCs w:val="21"/>
              </w:rPr>
              <w:t>不予通过理由</w:t>
            </w:r>
          </w:p>
        </w:tc>
      </w:tr>
      <w:tr w:rsidR="006B3D15" w:rsidRPr="00F961F4" w:rsidTr="00FB06B7">
        <w:trPr>
          <w:trHeight w:val="1090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学生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1．</w:t>
            </w:r>
          </w:p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2．</w:t>
            </w:r>
          </w:p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6B3D15" w:rsidRPr="00F961F4" w:rsidTr="00FB06B7">
        <w:trPr>
          <w:trHeight w:val="1076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培养目标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1076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毕业要求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1090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持续改进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784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课程体系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967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师资队伍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953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  <w:szCs w:val="21"/>
              </w:rPr>
            </w:pPr>
            <w:r w:rsidRPr="00F961F4">
              <w:rPr>
                <w:rFonts w:ascii="宋体" w:hAnsi="宋体" w:hint="eastAsia"/>
                <w:szCs w:val="21"/>
              </w:rPr>
              <w:t>支持条件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  <w:szCs w:val="21"/>
              </w:rPr>
            </w:pPr>
          </w:p>
        </w:tc>
      </w:tr>
      <w:tr w:rsidR="006B3D15" w:rsidRPr="00F961F4" w:rsidTr="00FB06B7">
        <w:trPr>
          <w:trHeight w:val="1085"/>
        </w:trPr>
        <w:tc>
          <w:tcPr>
            <w:tcW w:w="1298" w:type="dxa"/>
            <w:vAlign w:val="center"/>
          </w:tcPr>
          <w:p w:rsidR="006B3D15" w:rsidRPr="00F961F4" w:rsidRDefault="006B3D15" w:rsidP="00FB06B7">
            <w:pPr>
              <w:jc w:val="center"/>
              <w:rPr>
                <w:rFonts w:ascii="宋体" w:hAnsi="宋体"/>
              </w:rPr>
            </w:pPr>
            <w:r w:rsidRPr="00F961F4">
              <w:rPr>
                <w:rFonts w:ascii="宋体" w:hAnsi="宋体" w:hint="eastAsia"/>
              </w:rPr>
              <w:t>其他理由</w:t>
            </w:r>
          </w:p>
        </w:tc>
        <w:tc>
          <w:tcPr>
            <w:tcW w:w="7162" w:type="dxa"/>
            <w:vAlign w:val="center"/>
          </w:tcPr>
          <w:p w:rsidR="006B3D15" w:rsidRPr="00F961F4" w:rsidRDefault="006B3D15" w:rsidP="00FB06B7">
            <w:pPr>
              <w:rPr>
                <w:rFonts w:ascii="宋体" w:hAnsi="宋体"/>
              </w:rPr>
            </w:pPr>
          </w:p>
        </w:tc>
      </w:tr>
    </w:tbl>
    <w:p w:rsidR="006B3D15" w:rsidRPr="00F961F4" w:rsidRDefault="006B3D15" w:rsidP="006B3D15">
      <w:pPr>
        <w:rPr>
          <w:rFonts w:ascii="宋体" w:hAnsi="宋体"/>
          <w:szCs w:val="21"/>
        </w:rPr>
      </w:pPr>
      <w:r w:rsidRPr="00F961F4">
        <w:rPr>
          <w:rFonts w:ascii="宋体" w:hAnsi="宋体" w:hint="eastAsia"/>
          <w:szCs w:val="21"/>
        </w:rPr>
        <w:t>备注：本表格式仅供参考</w:t>
      </w:r>
      <w:bookmarkStart w:id="23" w:name="_GoBack"/>
      <w:bookmarkEnd w:id="23"/>
      <w:r w:rsidRPr="00F961F4">
        <w:rPr>
          <w:rFonts w:ascii="宋体" w:hAnsi="宋体" w:hint="eastAsia"/>
          <w:szCs w:val="21"/>
        </w:rPr>
        <w:t>，可根据需要另行设计安排相关材料，但应包含本表中的相关内容。</w:t>
      </w:r>
    </w:p>
    <w:p w:rsidR="006B3D15" w:rsidRPr="00F961F4" w:rsidRDefault="006B3D15" w:rsidP="006B3D15">
      <w:pPr>
        <w:ind w:right="420"/>
        <w:rPr>
          <w:rFonts w:ascii="宋体" w:hAnsi="宋体"/>
          <w:b/>
          <w:szCs w:val="21"/>
        </w:rPr>
      </w:pPr>
      <w:r w:rsidRPr="00F961F4">
        <w:rPr>
          <w:rFonts w:ascii="宋体" w:hAnsi="宋体" w:hint="eastAsia"/>
          <w:b/>
          <w:szCs w:val="21"/>
        </w:rPr>
        <w:t xml:space="preserve">                                     </w:t>
      </w:r>
    </w:p>
    <w:p w:rsidR="006B3D15" w:rsidRPr="00F961F4" w:rsidRDefault="006B3D15" w:rsidP="006B3D15">
      <w:pPr>
        <w:ind w:right="420"/>
        <w:jc w:val="center"/>
        <w:rPr>
          <w:rFonts w:ascii="宋体" w:hAnsi="宋体"/>
          <w:b/>
          <w:szCs w:val="21"/>
        </w:rPr>
      </w:pPr>
      <w:r w:rsidRPr="00F961F4">
        <w:rPr>
          <w:rFonts w:ascii="宋体" w:hAnsi="宋体" w:hint="eastAsia"/>
          <w:b/>
          <w:szCs w:val="21"/>
        </w:rPr>
        <w:t xml:space="preserve">             </w:t>
      </w:r>
      <w:r w:rsidRPr="00F961F4">
        <w:rPr>
          <w:rFonts w:ascii="宋体" w:hAnsi="宋体" w:hint="eastAsia"/>
          <w:b/>
          <w:szCs w:val="21"/>
          <w:u w:val="single"/>
        </w:rPr>
        <w:t xml:space="preserve">        </w:t>
      </w:r>
      <w:r w:rsidRPr="00F961F4">
        <w:rPr>
          <w:rFonts w:ascii="宋体" w:hAnsi="宋体" w:hint="eastAsia"/>
          <w:b/>
          <w:szCs w:val="21"/>
        </w:rPr>
        <w:t>类专业认证委员会主任（签字）：</w:t>
      </w:r>
    </w:p>
    <w:p w:rsidR="006B3D15" w:rsidRPr="00F961F4" w:rsidRDefault="006B3D15" w:rsidP="006B3D15">
      <w:pPr>
        <w:ind w:right="420"/>
        <w:jc w:val="center"/>
        <w:rPr>
          <w:rFonts w:ascii="宋体" w:hAnsi="宋体"/>
          <w:b/>
          <w:szCs w:val="21"/>
        </w:rPr>
      </w:pPr>
      <w:r w:rsidRPr="00F961F4">
        <w:rPr>
          <w:rFonts w:ascii="宋体" w:hAnsi="宋体" w:hint="eastAsia"/>
          <w:b/>
          <w:szCs w:val="21"/>
        </w:rPr>
        <w:t xml:space="preserve">     年    月   日</w:t>
      </w:r>
    </w:p>
    <w:sectPr w:rsidR="006B3D15" w:rsidRPr="00F961F4" w:rsidSect="00557A8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55" w:rsidRDefault="00A45E55">
      <w:r>
        <w:separator/>
      </w:r>
    </w:p>
  </w:endnote>
  <w:endnote w:type="continuationSeparator" w:id="0">
    <w:p w:rsidR="00A45E55" w:rsidRDefault="00A4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55" w:rsidRDefault="00A45E55">
      <w:r>
        <w:separator/>
      </w:r>
    </w:p>
  </w:footnote>
  <w:footnote w:type="continuationSeparator" w:id="0">
    <w:p w:rsidR="00A45E55" w:rsidRDefault="00A4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6605D"/>
    <w:multiLevelType w:val="hybridMultilevel"/>
    <w:tmpl w:val="86D4DFC6"/>
    <w:lvl w:ilvl="0" w:tplc="E39096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D15"/>
    <w:rsid w:val="00557A84"/>
    <w:rsid w:val="006675B6"/>
    <w:rsid w:val="006B3D15"/>
    <w:rsid w:val="00700C4E"/>
    <w:rsid w:val="00717AB2"/>
    <w:rsid w:val="00840C72"/>
    <w:rsid w:val="00A14686"/>
    <w:rsid w:val="00A21300"/>
    <w:rsid w:val="00A45E55"/>
    <w:rsid w:val="00B16A8B"/>
    <w:rsid w:val="00B37828"/>
    <w:rsid w:val="00E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314070-9C0C-4747-B01B-D8A69F9A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B3D15"/>
    <w:pPr>
      <w:keepNext/>
      <w:widowControl/>
      <w:tabs>
        <w:tab w:val="num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link w:val="3Char"/>
    <w:qFormat/>
    <w:rsid w:val="006B3D1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B3D15"/>
    <w:rPr>
      <w:rFonts w:ascii="Times New Roman" w:eastAsia="宋体" w:hAnsi="Times New Roman" w:cs="Times New Roman"/>
      <w:b/>
      <w:kern w:val="18"/>
      <w:sz w:val="24"/>
      <w:szCs w:val="20"/>
      <w:lang w:val="en-AU" w:eastAsia="en-US"/>
    </w:rPr>
  </w:style>
  <w:style w:type="character" w:customStyle="1" w:styleId="3Char">
    <w:name w:val="标题 3 Char"/>
    <w:basedOn w:val="a0"/>
    <w:link w:val="3"/>
    <w:rsid w:val="006B3D15"/>
    <w:rPr>
      <w:rFonts w:ascii="Times New Roman" w:eastAsia="宋体" w:hAnsi="Times New Roman" w:cs="Times New Roman"/>
      <w:b/>
      <w:sz w:val="32"/>
      <w:szCs w:val="20"/>
    </w:rPr>
  </w:style>
  <w:style w:type="character" w:styleId="a3">
    <w:name w:val="page number"/>
    <w:basedOn w:val="a0"/>
    <w:rsid w:val="006B3D15"/>
  </w:style>
  <w:style w:type="paragraph" w:styleId="a4">
    <w:name w:val="footer"/>
    <w:basedOn w:val="a"/>
    <w:link w:val="Char"/>
    <w:uiPriority w:val="99"/>
    <w:rsid w:val="006B3D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6B3D1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游昕</dc:creator>
  <cp:lastModifiedBy>chen zhiguo</cp:lastModifiedBy>
  <cp:revision>5</cp:revision>
  <dcterms:created xsi:type="dcterms:W3CDTF">2016-09-21T01:01:00Z</dcterms:created>
  <dcterms:modified xsi:type="dcterms:W3CDTF">2020-02-16T08:17:00Z</dcterms:modified>
</cp:coreProperties>
</file>