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5316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 w14:paraId="327B227B">
      <w:pPr>
        <w:widowControl/>
        <w:spacing w:line="480" w:lineRule="exact"/>
        <w:jc w:val="center"/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40"/>
          <w:lang w:val="en-US" w:eastAsia="zh-CN" w:bidi="ar-SA"/>
        </w:rPr>
        <w:t>芜湖学院2026年普通高校专升本考试鼓励政策申请表</w:t>
      </w:r>
    </w:p>
    <w:tbl>
      <w:tblPr>
        <w:tblStyle w:val="3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 w14:paraId="688F06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8BF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599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F9D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B5D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32F0D7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D9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AF4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829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365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50389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A62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DDD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059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182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62957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9936A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A38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46D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A52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39DDF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3E5A4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申请鼓励政策类别（勾选）</w:t>
            </w:r>
          </w:p>
        </w:tc>
      </w:tr>
      <w:tr w14:paraId="48D363B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94F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8F7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AB3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录取形式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E9D5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</w:p>
        </w:tc>
      </w:tr>
      <w:tr w14:paraId="4AEE4E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764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0DC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 w14:paraId="5D29DA7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7A6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E2E6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3674F34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C7B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29D1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82CE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1FF4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4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0F4580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425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2DF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3B3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免文化课考试，需面试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CF74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3AE89B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6FB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BC2EBB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40F8D01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10ED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招生学校审核意见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23D6CA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514A35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3A96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87AC5">
            <w:pPr>
              <w:rPr>
                <w:rFonts w:ascii="宋体" w:hAnsi="宋体"/>
                <w:sz w:val="24"/>
              </w:rPr>
            </w:pPr>
          </w:p>
        </w:tc>
      </w:tr>
      <w:tr w14:paraId="53CED4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B64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5CF516">
            <w:pPr>
              <w:rPr>
                <w:rFonts w:ascii="宋体" w:hAnsi="宋体"/>
                <w:sz w:val="24"/>
              </w:rPr>
            </w:pPr>
          </w:p>
        </w:tc>
      </w:tr>
      <w:tr w14:paraId="5533B3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7D04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6A325C">
            <w:pPr>
              <w:rPr>
                <w:rFonts w:ascii="宋体" w:hAnsi="宋体"/>
                <w:sz w:val="24"/>
              </w:rPr>
            </w:pPr>
          </w:p>
        </w:tc>
      </w:tr>
      <w:tr w14:paraId="7EABAFA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E03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96CF7">
            <w:pPr>
              <w:rPr>
                <w:rFonts w:ascii="宋体" w:hAnsi="宋体"/>
                <w:sz w:val="24"/>
              </w:rPr>
            </w:pPr>
          </w:p>
        </w:tc>
      </w:tr>
    </w:tbl>
    <w:p w14:paraId="0AD547DD">
      <w:pPr>
        <w:rPr>
          <w:rFonts w:ascii="宋体" w:hAnsi="宋体"/>
          <w:sz w:val="24"/>
        </w:rPr>
      </w:pPr>
    </w:p>
    <w:p w14:paraId="2F2107E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注:1.考生所填写内容必须真实、准确，如有弄虚作假，取消考试或录取资格。</w:t>
      </w:r>
    </w:p>
    <w:p w14:paraId="7B5CC3F0"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2.获奖证书复印件需毕业学校审核人签名，并加盖学校公章。</w:t>
      </w:r>
      <w:r>
        <w:rPr>
          <w:rFonts w:hint="eastAsia" w:ascii="宋体" w:hAnsi="宋体"/>
          <w:color w:val="auto"/>
          <w:sz w:val="24"/>
          <w:u w:val="none"/>
        </w:rPr>
        <w:t>按要求提交相关材料至</w:t>
      </w:r>
      <w:r>
        <w:rPr>
          <w:rFonts w:hint="eastAsia" w:ascii="宋体" w:hAnsi="宋体" w:cs="Calibri"/>
          <w:color w:val="auto"/>
          <w:sz w:val="24"/>
          <w:szCs w:val="24"/>
          <w:u w:val="none"/>
        </w:rPr>
        <w:t>发送至我校招生</w:t>
      </w:r>
      <w:r>
        <w:rPr>
          <w:rFonts w:hint="eastAsia" w:ascii="宋体" w:hAnsi="宋体" w:cs="Calibri"/>
          <w:color w:val="auto"/>
          <w:sz w:val="24"/>
          <w:szCs w:val="24"/>
          <w:u w:val="none"/>
          <w:lang w:val="en-US" w:eastAsia="zh-CN"/>
        </w:rPr>
        <w:t>办公室</w:t>
      </w:r>
      <w:r>
        <w:rPr>
          <w:rFonts w:hint="eastAsia" w:ascii="宋体" w:hAnsi="宋体" w:cs="Calibri"/>
          <w:color w:val="auto"/>
          <w:sz w:val="24"/>
          <w:szCs w:val="24"/>
          <w:u w:val="none"/>
        </w:rPr>
        <w:t>邮箱</w:t>
      </w:r>
      <w:r>
        <w:rPr>
          <w:rFonts w:hint="eastAsia" w:ascii="宋体" w:hAnsi="宋体" w:cs="Calibri"/>
          <w:color w:val="auto"/>
          <w:sz w:val="24"/>
          <w:szCs w:val="24"/>
          <w:u w:val="none"/>
          <w:lang w:eastAsia="zh-CN"/>
        </w:rPr>
        <w:t>：</w:t>
      </w:r>
      <w:r>
        <w:rPr>
          <w:rFonts w:cs="宋体" w:asciiTheme="minorEastAsia" w:hAnsiTheme="minorEastAsia"/>
          <w:color w:val="auto"/>
          <w:spacing w:val="-4"/>
          <w:sz w:val="24"/>
          <w:szCs w:val="24"/>
          <w:u w:val="none"/>
        </w:rPr>
        <w:t>w</w:t>
      </w:r>
      <w:r>
        <w:rPr>
          <w:rFonts w:hint="eastAsia" w:cs="宋体" w:asciiTheme="minorEastAsia" w:hAnsiTheme="minorEastAsia"/>
          <w:color w:val="auto"/>
          <w:spacing w:val="-4"/>
          <w:sz w:val="24"/>
          <w:szCs w:val="24"/>
          <w:u w:val="none"/>
          <w:lang w:val="en-US" w:eastAsia="zh-CN"/>
        </w:rPr>
        <w:t>h</w:t>
      </w:r>
      <w:r>
        <w:rPr>
          <w:rFonts w:cs="宋体" w:asciiTheme="minorEastAsia" w:hAnsiTheme="minorEastAsia"/>
          <w:color w:val="auto"/>
          <w:spacing w:val="-4"/>
          <w:sz w:val="24"/>
          <w:szCs w:val="24"/>
          <w:u w:val="none"/>
        </w:rPr>
        <w:t>xyzsb@163.com</w:t>
      </w:r>
      <w:r>
        <w:rPr>
          <w:rFonts w:hint="eastAsia" w:cs="宋体" w:asciiTheme="minorEastAsia" w:hAnsi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00E93E0B"/>
    <w:rsid w:val="003A6274"/>
    <w:rsid w:val="00B014C6"/>
    <w:rsid w:val="00C66270"/>
    <w:rsid w:val="00E93E0B"/>
    <w:rsid w:val="025C70DE"/>
    <w:rsid w:val="05DB3E17"/>
    <w:rsid w:val="0DED16BC"/>
    <w:rsid w:val="10F261A1"/>
    <w:rsid w:val="13904FC3"/>
    <w:rsid w:val="1DB45D52"/>
    <w:rsid w:val="2F627F89"/>
    <w:rsid w:val="431C1B20"/>
    <w:rsid w:val="56816E33"/>
    <w:rsid w:val="6CFB271D"/>
    <w:rsid w:val="70E36E1F"/>
    <w:rsid w:val="70E51DA8"/>
    <w:rsid w:val="766905FD"/>
    <w:rsid w:val="7F9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288</Characters>
  <Lines>3</Lines>
  <Paragraphs>1</Paragraphs>
  <TotalTime>1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2022-03-15T03:02:00Z</dcterms:created>
  <dc:creator>胡一鸣</dc:creator>
  <cp:lastModifiedBy>DonkeyYu</cp:lastModifiedBy>
  <dcterms:modified xsi:type="dcterms:W3CDTF">2026-03-19T05:03:49Z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0D38CC6D4443499DB7A4313F038A8D76_12</vt:lpwstr>
  </property>
  <property fmtid="{D5CDD505-2E9C-101B-9397-08002B2CF9AE}" pid="4" name="KSOTemplateDocerSaveRecord">
    <vt:lpwstr>eyJoZGlkIjoiMjBmZjM2MTg3ZWIzMDc1ZDZmMTJkOGQwM2M5YmE5YzkiLCJ1c2VySWQiOiIyNjUzNjA0OTUifQ==</vt:lpwstr>
  </property>
</Properties>
</file>